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0A" w:rsidRPr="00F732F5" w:rsidRDefault="00DA2908" w:rsidP="0073010A">
      <w:pPr>
        <w:tabs>
          <w:tab w:val="center" w:pos="5731"/>
        </w:tabs>
        <w:suppressAutoHyphens/>
        <w:rPr>
          <w:rFonts w:ascii="Arial" w:hAnsi="Arial" w:cs="Arial"/>
          <w:spacing w:val="-3"/>
          <w:sz w:val="28"/>
          <w:szCs w:val="28"/>
        </w:rPr>
      </w:pPr>
      <w:r w:rsidRPr="002F5F60">
        <w:rPr>
          <w:rFonts w:ascii="Times New Roman" w:hAnsi="Times New Roman"/>
          <w:outline/>
          <w:color w:val="000000"/>
          <w:spacing w:val="-3"/>
          <w:sz w:val="29"/>
          <w14:textOutline w14:w="9525" w14:cap="flat" w14:cmpd="sng" w14:algn="ctr">
            <w14:solidFill>
              <w14:srgbClr w14:val="000000"/>
            </w14:solidFill>
            <w14:prstDash w14:val="solid"/>
            <w14:round/>
          </w14:textOutline>
          <w14:textFill>
            <w14:noFill/>
          </w14:textFill>
        </w:rPr>
        <w:tab/>
      </w:r>
      <w:r w:rsidR="0073010A" w:rsidRPr="00F732F5">
        <w:rPr>
          <w:rFonts w:ascii="Arial" w:hAnsi="Arial" w:cs="Arial"/>
          <w:spacing w:val="-3"/>
          <w:sz w:val="28"/>
          <w:szCs w:val="28"/>
        </w:rPr>
        <w:t>United Way of Southeast Louisiana</w:t>
      </w:r>
    </w:p>
    <w:p w:rsidR="00DA2908" w:rsidRPr="00F732F5" w:rsidRDefault="0073010A" w:rsidP="00F9084A">
      <w:pPr>
        <w:tabs>
          <w:tab w:val="center" w:pos="5731"/>
        </w:tabs>
        <w:suppressAutoHyphens/>
        <w:jc w:val="center"/>
        <w:rPr>
          <w:rFonts w:ascii="Arial" w:hAnsi="Arial" w:cs="Arial"/>
          <w:spacing w:val="-3"/>
        </w:rPr>
      </w:pPr>
      <w:r w:rsidRPr="00F732F5">
        <w:rPr>
          <w:rFonts w:ascii="Arial" w:hAnsi="Arial" w:cs="Arial"/>
          <w:spacing w:val="-3"/>
          <w:sz w:val="28"/>
          <w:szCs w:val="28"/>
        </w:rPr>
        <w:t>JOB DESCRIPTION</w:t>
      </w:r>
    </w:p>
    <w:p w:rsidR="00DA2908" w:rsidRPr="003D42D7" w:rsidRDefault="00DA2908">
      <w:pPr>
        <w:tabs>
          <w:tab w:val="left" w:pos="-720"/>
        </w:tabs>
        <w:suppressAutoHyphens/>
        <w:jc w:val="both"/>
        <w:rPr>
          <w:rFonts w:ascii="Arial" w:hAnsi="Arial" w:cs="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6331"/>
        <w:gridCol w:w="5131"/>
      </w:tblGrid>
      <w:tr w:rsidR="00920F87" w:rsidRPr="003D42D7">
        <w:tc>
          <w:tcPr>
            <w:tcW w:w="11462" w:type="dxa"/>
            <w:gridSpan w:val="2"/>
            <w:tcBorders>
              <w:top w:val="double" w:sz="6" w:space="0" w:color="auto"/>
              <w:left w:val="double" w:sz="6" w:space="0" w:color="auto"/>
              <w:right w:val="double" w:sz="6" w:space="0" w:color="auto"/>
            </w:tcBorders>
          </w:tcPr>
          <w:p w:rsidR="00920F87" w:rsidRPr="003D42D7" w:rsidRDefault="00920F87" w:rsidP="00F732F5">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fldChar w:fldCharType="begin"/>
            </w:r>
            <w:r w:rsidRPr="003D42D7">
              <w:rPr>
                <w:rFonts w:asciiTheme="minorHAnsi" w:hAnsiTheme="minorHAnsi" w:cstheme="minorHAnsi"/>
                <w:spacing w:val="-3"/>
                <w:sz w:val="22"/>
                <w:szCs w:val="22"/>
              </w:rPr>
              <w:instrText xml:space="preserve">PRIVATE </w:instrText>
            </w:r>
            <w:r w:rsidRPr="003D42D7">
              <w:rPr>
                <w:rFonts w:asciiTheme="minorHAnsi" w:hAnsiTheme="minorHAnsi" w:cstheme="minorHAnsi"/>
                <w:spacing w:val="-3"/>
                <w:sz w:val="22"/>
                <w:szCs w:val="22"/>
              </w:rPr>
              <w:fldChar w:fldCharType="end"/>
            </w:r>
            <w:r w:rsidRPr="003D42D7">
              <w:rPr>
                <w:rFonts w:asciiTheme="minorHAnsi" w:hAnsiTheme="minorHAnsi" w:cstheme="minorHAnsi"/>
                <w:spacing w:val="-3"/>
                <w:sz w:val="22"/>
                <w:szCs w:val="22"/>
              </w:rPr>
              <w:t>Position Title:</w:t>
            </w:r>
            <w:r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3A67EB" w:rsidRPr="003D42D7">
              <w:rPr>
                <w:rFonts w:asciiTheme="minorHAnsi" w:hAnsiTheme="minorHAnsi" w:cstheme="minorHAnsi"/>
                <w:b/>
                <w:bCs/>
                <w:spacing w:val="-3"/>
                <w:sz w:val="22"/>
                <w:szCs w:val="22"/>
              </w:rPr>
              <w:t xml:space="preserve">Inspired Up – </w:t>
            </w:r>
            <w:r w:rsidR="00212B75">
              <w:rPr>
                <w:rFonts w:asciiTheme="minorHAnsi" w:hAnsiTheme="minorHAnsi" w:cstheme="minorHAnsi"/>
                <w:b/>
                <w:bCs/>
                <w:spacing w:val="-3"/>
                <w:sz w:val="22"/>
                <w:szCs w:val="22"/>
              </w:rPr>
              <w:t>Academic Coach</w:t>
            </w:r>
          </w:p>
        </w:tc>
      </w:tr>
      <w:tr w:rsidR="00DA2908" w:rsidRPr="003D42D7">
        <w:tc>
          <w:tcPr>
            <w:tcW w:w="11462" w:type="dxa"/>
            <w:gridSpan w:val="2"/>
            <w:tcBorders>
              <w:top w:val="single" w:sz="6" w:space="0" w:color="auto"/>
              <w:left w:val="double" w:sz="6" w:space="0" w:color="auto"/>
              <w:right w:val="double" w:sz="6" w:space="0" w:color="auto"/>
            </w:tcBorders>
          </w:tcPr>
          <w:p w:rsidR="00DA2908" w:rsidRPr="003D42D7" w:rsidRDefault="00DA2908" w:rsidP="00F732F5">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Reports to:</w:t>
            </w:r>
            <w:r w:rsidRPr="003D42D7">
              <w:rPr>
                <w:rFonts w:asciiTheme="minorHAnsi" w:hAnsiTheme="minorHAnsi" w:cstheme="minorHAnsi"/>
                <w:spacing w:val="-3"/>
                <w:sz w:val="22"/>
                <w:szCs w:val="22"/>
              </w:rPr>
              <w:tab/>
            </w:r>
            <w:r w:rsidR="00466ECD" w:rsidRPr="003D42D7">
              <w:rPr>
                <w:rFonts w:asciiTheme="minorHAnsi" w:hAnsiTheme="minorHAnsi" w:cstheme="minorHAnsi"/>
                <w:spacing w:val="-3"/>
                <w:sz w:val="22"/>
                <w:szCs w:val="22"/>
              </w:rPr>
              <w:tab/>
            </w:r>
            <w:r w:rsidR="003A67EB" w:rsidRPr="003D42D7">
              <w:rPr>
                <w:rFonts w:asciiTheme="minorHAnsi" w:hAnsiTheme="minorHAnsi" w:cstheme="minorHAnsi"/>
                <w:spacing w:val="-3"/>
                <w:sz w:val="22"/>
                <w:szCs w:val="22"/>
              </w:rPr>
              <w:t xml:space="preserve">Program Manager – Education &amp; Youth Initiatives </w:t>
            </w:r>
          </w:p>
        </w:tc>
      </w:tr>
      <w:tr w:rsidR="00DA2908" w:rsidRPr="003D42D7">
        <w:tc>
          <w:tcPr>
            <w:tcW w:w="6331" w:type="dxa"/>
            <w:tcBorders>
              <w:top w:val="single" w:sz="6" w:space="0" w:color="auto"/>
              <w:left w:val="double" w:sz="6" w:space="0" w:color="auto"/>
              <w:bottom w:val="double" w:sz="6" w:space="0" w:color="auto"/>
            </w:tcBorders>
          </w:tcPr>
          <w:p w:rsidR="00DA2908" w:rsidRPr="003D42D7" w:rsidRDefault="00DA2908">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t xml:space="preserve">Location:  </w:t>
            </w:r>
            <w:r w:rsidR="00A33F0C"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611A50">
              <w:rPr>
                <w:rFonts w:asciiTheme="minorHAnsi" w:hAnsiTheme="minorHAnsi" w:cstheme="minorHAnsi"/>
                <w:spacing w:val="-3"/>
                <w:sz w:val="22"/>
                <w:szCs w:val="22"/>
              </w:rPr>
              <w:t>8324 Morrison Road</w:t>
            </w:r>
            <w:r w:rsidRPr="003D42D7">
              <w:rPr>
                <w:rFonts w:asciiTheme="minorHAnsi" w:hAnsiTheme="minorHAnsi" w:cstheme="minorHAnsi"/>
                <w:spacing w:val="-3"/>
                <w:sz w:val="22"/>
                <w:szCs w:val="22"/>
              </w:rPr>
              <w:t>, New Orleans, LA</w:t>
            </w:r>
          </w:p>
        </w:tc>
        <w:tc>
          <w:tcPr>
            <w:tcW w:w="5131" w:type="dxa"/>
            <w:tcBorders>
              <w:top w:val="single" w:sz="6" w:space="0" w:color="auto"/>
              <w:left w:val="single" w:sz="6" w:space="0" w:color="auto"/>
              <w:bottom w:val="double" w:sz="6" w:space="0" w:color="auto"/>
              <w:right w:val="double" w:sz="6" w:space="0" w:color="auto"/>
            </w:tcBorders>
          </w:tcPr>
          <w:p w:rsidR="00DA2908" w:rsidRPr="003D42D7" w:rsidRDefault="00DA2908" w:rsidP="00F732F5">
            <w:pPr>
              <w:tabs>
                <w:tab w:val="left" w:pos="-720"/>
                <w:tab w:val="left" w:pos="0"/>
                <w:tab w:val="left" w:pos="720"/>
              </w:tabs>
              <w:suppressAutoHyphens/>
              <w:spacing w:before="90" w:after="54"/>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Division:</w:t>
            </w:r>
            <w:r w:rsidRPr="003D42D7">
              <w:rPr>
                <w:rFonts w:asciiTheme="minorHAnsi" w:hAnsiTheme="minorHAnsi" w:cstheme="minorHAnsi"/>
                <w:spacing w:val="-3"/>
                <w:sz w:val="22"/>
                <w:szCs w:val="22"/>
              </w:rPr>
              <w:tab/>
            </w:r>
            <w:r w:rsidR="003A67EB" w:rsidRPr="003D42D7">
              <w:rPr>
                <w:rFonts w:asciiTheme="minorHAnsi" w:hAnsiTheme="minorHAnsi" w:cstheme="minorHAnsi"/>
                <w:spacing w:val="-3"/>
                <w:sz w:val="22"/>
                <w:szCs w:val="22"/>
              </w:rPr>
              <w:t>Community Impact</w:t>
            </w:r>
          </w:p>
        </w:tc>
      </w:tr>
      <w:tr w:rsidR="00920F87" w:rsidRPr="003D42D7">
        <w:tc>
          <w:tcPr>
            <w:tcW w:w="6331" w:type="dxa"/>
            <w:tcBorders>
              <w:top w:val="single" w:sz="6" w:space="0" w:color="auto"/>
              <w:left w:val="double" w:sz="6" w:space="0" w:color="auto"/>
              <w:bottom w:val="double" w:sz="6" w:space="0" w:color="auto"/>
            </w:tcBorders>
          </w:tcPr>
          <w:p w:rsidR="00920F87" w:rsidRPr="003D42D7" w:rsidRDefault="00920F87" w:rsidP="00145B85">
            <w:pPr>
              <w:tabs>
                <w:tab w:val="left" w:pos="-720"/>
              </w:tabs>
              <w:suppressAutoHyphens/>
              <w:spacing w:before="90" w:after="54"/>
              <w:rPr>
                <w:rFonts w:asciiTheme="minorHAnsi" w:hAnsiTheme="minorHAnsi" w:cstheme="minorHAnsi"/>
                <w:spacing w:val="-3"/>
                <w:sz w:val="22"/>
                <w:szCs w:val="22"/>
              </w:rPr>
            </w:pPr>
            <w:r w:rsidRPr="003D42D7">
              <w:rPr>
                <w:rFonts w:asciiTheme="minorHAnsi" w:hAnsiTheme="minorHAnsi" w:cstheme="minorHAnsi"/>
                <w:spacing w:val="-3"/>
                <w:sz w:val="22"/>
                <w:szCs w:val="22"/>
              </w:rPr>
              <w:t>Classification:</w:t>
            </w:r>
            <w:r w:rsidRPr="003D42D7">
              <w:rPr>
                <w:rFonts w:asciiTheme="minorHAnsi" w:hAnsiTheme="minorHAnsi" w:cstheme="minorHAnsi"/>
                <w:spacing w:val="-3"/>
                <w:sz w:val="22"/>
                <w:szCs w:val="22"/>
              </w:rPr>
              <w:tab/>
            </w:r>
            <w:r w:rsidR="00A33F0C" w:rsidRPr="003D42D7">
              <w:rPr>
                <w:rFonts w:asciiTheme="minorHAnsi" w:hAnsiTheme="minorHAnsi" w:cstheme="minorHAnsi"/>
                <w:spacing w:val="-3"/>
                <w:sz w:val="22"/>
                <w:szCs w:val="22"/>
              </w:rPr>
              <w:tab/>
            </w:r>
            <w:r w:rsidR="00F732F5" w:rsidRPr="00C65573">
              <w:rPr>
                <w:rFonts w:asciiTheme="minorHAnsi" w:hAnsiTheme="minorHAnsi" w:cstheme="minorHAnsi"/>
                <w:spacing w:val="-3"/>
                <w:sz w:val="22"/>
                <w:szCs w:val="22"/>
              </w:rPr>
              <w:t>Non-Exempt</w:t>
            </w:r>
            <w:r w:rsidR="00C65573">
              <w:rPr>
                <w:rFonts w:asciiTheme="minorHAnsi" w:hAnsiTheme="minorHAnsi" w:cstheme="minorHAnsi"/>
                <w:spacing w:val="-3"/>
                <w:sz w:val="22"/>
                <w:szCs w:val="22"/>
              </w:rPr>
              <w:t xml:space="preserve"> </w:t>
            </w:r>
            <w:r w:rsidR="00145B85">
              <w:rPr>
                <w:rFonts w:asciiTheme="minorHAnsi" w:hAnsiTheme="minorHAnsi" w:cstheme="minorHAnsi"/>
                <w:spacing w:val="-3"/>
                <w:sz w:val="22"/>
                <w:szCs w:val="22"/>
              </w:rPr>
              <w:t xml:space="preserve"> M-F 2:00pm – 6:00pm</w:t>
            </w:r>
            <w:bookmarkStart w:id="0" w:name="_GoBack"/>
            <w:bookmarkEnd w:id="0"/>
            <w:r w:rsidR="00611A50">
              <w:rPr>
                <w:rFonts w:asciiTheme="minorHAnsi" w:hAnsiTheme="minorHAnsi" w:cstheme="minorHAnsi"/>
                <w:spacing w:val="-3"/>
                <w:sz w:val="22"/>
                <w:szCs w:val="22"/>
              </w:rPr>
              <w:t xml:space="preserve">                    </w:t>
            </w:r>
          </w:p>
        </w:tc>
        <w:tc>
          <w:tcPr>
            <w:tcW w:w="5131" w:type="dxa"/>
            <w:tcBorders>
              <w:top w:val="single" w:sz="6" w:space="0" w:color="auto"/>
              <w:left w:val="single" w:sz="6" w:space="0" w:color="auto"/>
              <w:bottom w:val="double" w:sz="6" w:space="0" w:color="auto"/>
              <w:right w:val="double" w:sz="6" w:space="0" w:color="auto"/>
            </w:tcBorders>
          </w:tcPr>
          <w:p w:rsidR="00920F87" w:rsidRPr="003D42D7" w:rsidRDefault="00920F87" w:rsidP="00F732F5">
            <w:pPr>
              <w:tabs>
                <w:tab w:val="left" w:pos="-720"/>
                <w:tab w:val="left" w:pos="0"/>
                <w:tab w:val="left" w:pos="720"/>
              </w:tabs>
              <w:suppressAutoHyphens/>
              <w:ind w:left="1440" w:hanging="1440"/>
              <w:rPr>
                <w:rFonts w:asciiTheme="minorHAnsi" w:hAnsiTheme="minorHAnsi" w:cstheme="minorHAnsi"/>
                <w:spacing w:val="-3"/>
                <w:sz w:val="22"/>
                <w:szCs w:val="22"/>
              </w:rPr>
            </w:pPr>
            <w:r w:rsidRPr="003D42D7">
              <w:rPr>
                <w:rFonts w:asciiTheme="minorHAnsi" w:hAnsiTheme="minorHAnsi" w:cstheme="minorHAnsi"/>
                <w:spacing w:val="-3"/>
                <w:sz w:val="22"/>
                <w:szCs w:val="22"/>
              </w:rPr>
              <w:t>Supervises:</w:t>
            </w:r>
            <w:r w:rsidRPr="003D42D7">
              <w:rPr>
                <w:rFonts w:asciiTheme="minorHAnsi" w:hAnsiTheme="minorHAnsi" w:cstheme="minorHAnsi"/>
                <w:spacing w:val="-3"/>
                <w:sz w:val="22"/>
                <w:szCs w:val="22"/>
              </w:rPr>
              <w:tab/>
            </w:r>
          </w:p>
        </w:tc>
      </w:tr>
      <w:tr w:rsidR="00DA2908" w:rsidRPr="003D42D7">
        <w:tc>
          <w:tcPr>
            <w:tcW w:w="11462" w:type="dxa"/>
            <w:gridSpan w:val="2"/>
            <w:tcBorders>
              <w:top w:val="double" w:sz="6" w:space="0" w:color="auto"/>
              <w:left w:val="double" w:sz="6" w:space="0" w:color="auto"/>
              <w:bottom w:val="double" w:sz="6" w:space="0" w:color="auto"/>
              <w:right w:val="double" w:sz="6" w:space="0" w:color="auto"/>
            </w:tcBorders>
          </w:tcPr>
          <w:p w:rsidR="003A67EB" w:rsidRDefault="00DA2908" w:rsidP="003809EB">
            <w:pPr>
              <w:pStyle w:val="PlainText"/>
              <w:jc w:val="both"/>
              <w:rPr>
                <w:rFonts w:asciiTheme="minorHAnsi" w:hAnsiTheme="minorHAnsi" w:cstheme="minorHAnsi"/>
                <w:szCs w:val="22"/>
              </w:rPr>
            </w:pPr>
            <w:r w:rsidRPr="003D42D7">
              <w:rPr>
                <w:rFonts w:asciiTheme="minorHAnsi" w:hAnsiTheme="minorHAnsi" w:cstheme="minorHAnsi"/>
                <w:spacing w:val="-3"/>
                <w:szCs w:val="22"/>
              </w:rPr>
              <w:fldChar w:fldCharType="begin"/>
            </w:r>
            <w:r w:rsidRPr="003D42D7">
              <w:rPr>
                <w:rFonts w:asciiTheme="minorHAnsi" w:hAnsiTheme="minorHAnsi" w:cstheme="minorHAnsi"/>
                <w:spacing w:val="-3"/>
                <w:szCs w:val="22"/>
              </w:rPr>
              <w:instrText xml:space="preserve">PRIVATE </w:instrText>
            </w:r>
            <w:r w:rsidRPr="003D42D7">
              <w:rPr>
                <w:rFonts w:asciiTheme="minorHAnsi" w:hAnsiTheme="minorHAnsi" w:cstheme="minorHAnsi"/>
                <w:spacing w:val="-3"/>
                <w:szCs w:val="22"/>
              </w:rPr>
              <w:fldChar w:fldCharType="end"/>
            </w:r>
            <w:r w:rsidRPr="003D42D7">
              <w:rPr>
                <w:rFonts w:asciiTheme="minorHAnsi" w:hAnsiTheme="minorHAnsi" w:cstheme="minorHAnsi"/>
                <w:spacing w:val="-3"/>
                <w:szCs w:val="22"/>
              </w:rPr>
              <w:t>General Functions</w:t>
            </w:r>
            <w:r w:rsidRPr="003D42D7">
              <w:rPr>
                <w:rFonts w:asciiTheme="minorHAnsi" w:hAnsiTheme="minorHAnsi" w:cstheme="minorHAnsi"/>
                <w:b/>
                <w:bCs/>
                <w:spacing w:val="-3"/>
                <w:szCs w:val="22"/>
              </w:rPr>
              <w:t>:</w:t>
            </w:r>
            <w:r w:rsidR="003D42D7" w:rsidRPr="003D42D7">
              <w:rPr>
                <w:rFonts w:asciiTheme="minorHAnsi" w:hAnsiTheme="minorHAnsi" w:cstheme="minorHAnsi"/>
                <w:b/>
                <w:bCs/>
                <w:spacing w:val="-3"/>
                <w:szCs w:val="22"/>
              </w:rPr>
              <w:t xml:space="preserve"> </w:t>
            </w:r>
            <w:r w:rsidR="003A67EB" w:rsidRPr="003D42D7">
              <w:rPr>
                <w:rFonts w:asciiTheme="minorHAnsi" w:hAnsiTheme="minorHAnsi" w:cstheme="minorHAnsi"/>
                <w:b/>
                <w:bCs/>
                <w:szCs w:val="22"/>
              </w:rPr>
              <w:t>Inspired Up</w:t>
            </w:r>
            <w:r w:rsidR="003A67EB" w:rsidRPr="003D42D7">
              <w:rPr>
                <w:rFonts w:asciiTheme="minorHAnsi" w:hAnsiTheme="minorHAnsi" w:cstheme="minorHAnsi"/>
                <w:szCs w:val="22"/>
              </w:rPr>
              <w:t xml:space="preserve"> is dedicated to empowering teens to overcome challenges both in and out of school. Our program provides the skills, support, and encouragement necessary for youth to excel academically and in their personal lives. We focus on holistic development, including entrepreneurship and technology skills, to prepare our participants for a successful future.</w:t>
            </w:r>
          </w:p>
          <w:p w:rsidR="00F23975" w:rsidRPr="003D42D7" w:rsidRDefault="00F23975" w:rsidP="003809EB">
            <w:pPr>
              <w:pStyle w:val="PlainText"/>
              <w:jc w:val="both"/>
              <w:rPr>
                <w:rFonts w:asciiTheme="minorHAnsi" w:hAnsiTheme="minorHAnsi" w:cstheme="minorHAnsi"/>
                <w:szCs w:val="22"/>
              </w:rPr>
            </w:pPr>
          </w:p>
          <w:p w:rsidR="00F23975" w:rsidRPr="00F23975" w:rsidRDefault="00F23975" w:rsidP="003809EB">
            <w:pPr>
              <w:pStyle w:val="PlainText"/>
              <w:jc w:val="both"/>
              <w:rPr>
                <w:rFonts w:asciiTheme="minorHAnsi" w:hAnsiTheme="minorHAnsi" w:cstheme="minorHAnsi"/>
                <w:bCs/>
                <w:iCs/>
                <w:szCs w:val="22"/>
              </w:rPr>
            </w:pPr>
            <w:r w:rsidRPr="00F23975">
              <w:rPr>
                <w:rFonts w:asciiTheme="minorHAnsi" w:hAnsiTheme="minorHAnsi" w:cstheme="minorHAnsi"/>
                <w:b/>
                <w:bCs/>
                <w:iCs/>
                <w:szCs w:val="22"/>
              </w:rPr>
              <w:t>Part-time Academic Coach</w:t>
            </w:r>
            <w:r w:rsidRPr="00F23975">
              <w:rPr>
                <w:rFonts w:asciiTheme="minorHAnsi" w:hAnsiTheme="minorHAnsi" w:cstheme="minorHAnsi"/>
                <w:bCs/>
                <w:iCs/>
                <w:szCs w:val="22"/>
              </w:rPr>
              <w:t xml:space="preserve"> shall be committed to supporting teens in their personal and educational growth, particularly those facing significant challenges. The Academic Coach will work closely with the interns to meet the students' learning needs and ensure that the interns have the understanding and skills to raise the students' academic achievement levels. </w:t>
            </w:r>
            <w:r w:rsidRPr="00F23975">
              <w:rPr>
                <w:rFonts w:asciiTheme="minorHAnsi" w:hAnsiTheme="minorHAnsi" w:cstheme="minorHAnsi"/>
                <w:bCs/>
                <w:iCs/>
                <w:szCs w:val="22"/>
              </w:rPr>
              <w:tab/>
            </w:r>
          </w:p>
          <w:p w:rsidR="00212B75" w:rsidRPr="00212B75" w:rsidRDefault="00212B75" w:rsidP="003809EB">
            <w:pPr>
              <w:pStyle w:val="PlainText"/>
              <w:jc w:val="both"/>
              <w:rPr>
                <w:rFonts w:asciiTheme="minorHAnsi" w:hAnsiTheme="minorHAnsi" w:cstheme="minorHAnsi"/>
                <w:szCs w:val="22"/>
              </w:rPr>
            </w:pPr>
            <w:r>
              <w:rPr>
                <w:rFonts w:asciiTheme="minorHAnsi" w:hAnsiTheme="minorHAnsi" w:cstheme="minorHAnsi"/>
                <w:szCs w:val="22"/>
              </w:rPr>
              <w:t xml:space="preserve"> </w:t>
            </w:r>
          </w:p>
        </w:tc>
      </w:tr>
    </w:tbl>
    <w:p w:rsidR="00DA2908" w:rsidRPr="003D42D7" w:rsidRDefault="00DA2908">
      <w:pPr>
        <w:tabs>
          <w:tab w:val="left" w:pos="-720"/>
        </w:tabs>
        <w:suppressAutoHyphens/>
        <w:jc w:val="both"/>
        <w:rPr>
          <w:rFonts w:asciiTheme="minorHAnsi" w:hAnsiTheme="minorHAnsi" w:cstheme="minorHAnsi"/>
          <w:spacing w:val="-3"/>
          <w:sz w:val="22"/>
          <w:szCs w:val="22"/>
        </w:rPr>
      </w:pPr>
    </w:p>
    <w:p w:rsidR="0073010A" w:rsidRDefault="0073010A" w:rsidP="0073010A">
      <w:pPr>
        <w:tabs>
          <w:tab w:val="left" w:pos="-720"/>
        </w:tabs>
        <w:suppressAutoHyphens/>
        <w:jc w:val="both"/>
        <w:rPr>
          <w:rFonts w:asciiTheme="minorHAnsi" w:hAnsiTheme="minorHAnsi" w:cstheme="minorHAnsi"/>
          <w:b/>
          <w:spacing w:val="-2"/>
          <w:sz w:val="22"/>
          <w:szCs w:val="22"/>
          <w:u w:val="single"/>
        </w:rPr>
      </w:pPr>
      <w:r w:rsidRPr="003D42D7">
        <w:rPr>
          <w:rFonts w:asciiTheme="minorHAnsi" w:hAnsiTheme="minorHAnsi" w:cstheme="minorHAnsi"/>
          <w:b/>
          <w:spacing w:val="-2"/>
          <w:sz w:val="22"/>
          <w:szCs w:val="22"/>
          <w:u w:val="single"/>
        </w:rPr>
        <w:t>CORE COMPETENCIES for ALL UNITED WAY PROFESSIONALS:</w:t>
      </w:r>
    </w:p>
    <w:p w:rsidR="00246F9C" w:rsidRPr="003D42D7" w:rsidRDefault="00246F9C" w:rsidP="0073010A">
      <w:pPr>
        <w:tabs>
          <w:tab w:val="left" w:pos="-720"/>
        </w:tabs>
        <w:suppressAutoHyphens/>
        <w:jc w:val="both"/>
        <w:rPr>
          <w:rFonts w:asciiTheme="minorHAnsi" w:hAnsiTheme="minorHAnsi" w:cstheme="minorHAnsi"/>
          <w:b/>
          <w:spacing w:val="-2"/>
          <w:sz w:val="22"/>
          <w:szCs w:val="22"/>
          <w:u w:val="single"/>
        </w:rPr>
      </w:pPr>
    </w:p>
    <w:p w:rsidR="0073010A" w:rsidRPr="003D42D7" w:rsidRDefault="0073010A" w:rsidP="003809EB">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Mission Focused</w:t>
      </w:r>
      <w:r w:rsidRPr="003D42D7">
        <w:rPr>
          <w:rFonts w:asciiTheme="minorHAnsi" w:hAnsiTheme="minorHAnsi" w:cstheme="minorHAnsi"/>
          <w:spacing w:val="-2"/>
          <w:sz w:val="22"/>
          <w:szCs w:val="22"/>
        </w:rPr>
        <w:t xml:space="preserve"> – top priority is to create real social change that leads to better lives and healthier communities.</w:t>
      </w:r>
    </w:p>
    <w:p w:rsidR="0073010A" w:rsidRPr="003D42D7" w:rsidRDefault="0073010A" w:rsidP="003809EB">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Relationship Oriented</w:t>
      </w:r>
      <w:r w:rsidRPr="003D42D7">
        <w:rPr>
          <w:rFonts w:asciiTheme="minorHAnsi" w:hAnsiTheme="minorHAnsi" w:cstheme="minorHAnsi"/>
          <w:spacing w:val="-2"/>
          <w:sz w:val="22"/>
          <w:szCs w:val="22"/>
        </w:rPr>
        <w:t xml:space="preserve"> – understands that people come before process and is astute in cultivating and managing relationships toward a common goal.</w:t>
      </w:r>
    </w:p>
    <w:p w:rsidR="0073010A" w:rsidRPr="003D42D7" w:rsidRDefault="0073010A" w:rsidP="003809EB">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Collaborator</w:t>
      </w:r>
      <w:r w:rsidRPr="003D42D7">
        <w:rPr>
          <w:rFonts w:asciiTheme="minorHAnsi" w:hAnsiTheme="minorHAnsi" w:cstheme="minorHAnsi"/>
          <w:spacing w:val="-2"/>
          <w:sz w:val="22"/>
          <w:szCs w:val="22"/>
        </w:rPr>
        <w:t xml:space="preserve"> – understands the roles and contributions of all sectors of the community and can mobilize resources (financial and human) through meaningful engagement.</w:t>
      </w:r>
    </w:p>
    <w:p w:rsidR="0073010A" w:rsidRPr="003D42D7" w:rsidRDefault="0073010A" w:rsidP="003809EB">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Results-Driven</w:t>
      </w:r>
      <w:r w:rsidRPr="003D42D7">
        <w:rPr>
          <w:rFonts w:asciiTheme="minorHAnsi" w:hAnsiTheme="minorHAnsi" w:cstheme="minorHAnsi"/>
          <w:spacing w:val="-2"/>
          <w:sz w:val="22"/>
          <w:szCs w:val="22"/>
        </w:rPr>
        <w:t xml:space="preserve"> – dedicated to shared and measurable goals for the common </w:t>
      </w:r>
      <w:r w:rsidR="00AC4967" w:rsidRPr="003D42D7">
        <w:rPr>
          <w:rFonts w:asciiTheme="minorHAnsi" w:hAnsiTheme="minorHAnsi" w:cstheme="minorHAnsi"/>
          <w:spacing w:val="-2"/>
          <w:sz w:val="22"/>
          <w:szCs w:val="22"/>
        </w:rPr>
        <w:t>good,</w:t>
      </w:r>
      <w:r w:rsidRPr="003D42D7">
        <w:rPr>
          <w:rFonts w:asciiTheme="minorHAnsi" w:hAnsiTheme="minorHAnsi" w:cstheme="minorHAnsi"/>
          <w:spacing w:val="-2"/>
          <w:sz w:val="22"/>
          <w:szCs w:val="22"/>
        </w:rPr>
        <w:t xml:space="preserve"> creating, resourcing, scaling, and leveraging strategies and innovations for broad investment and impact.</w:t>
      </w:r>
      <w:r w:rsidRPr="003D42D7">
        <w:rPr>
          <w:rFonts w:asciiTheme="minorHAnsi" w:hAnsiTheme="minorHAnsi" w:cstheme="minorHAnsi"/>
          <w:spacing w:val="-2"/>
          <w:sz w:val="22"/>
          <w:szCs w:val="22"/>
        </w:rPr>
        <w:tab/>
      </w:r>
    </w:p>
    <w:p w:rsidR="0073010A" w:rsidRPr="003D42D7" w:rsidRDefault="0073010A" w:rsidP="003809EB">
      <w:pPr>
        <w:numPr>
          <w:ilvl w:val="0"/>
          <w:numId w:val="3"/>
        </w:numPr>
        <w:tabs>
          <w:tab w:val="left" w:pos="-720"/>
        </w:tabs>
        <w:suppressAutoHyphens/>
        <w:jc w:val="both"/>
        <w:rPr>
          <w:rFonts w:asciiTheme="minorHAnsi" w:hAnsiTheme="minorHAnsi" w:cstheme="minorHAnsi"/>
          <w:spacing w:val="-2"/>
          <w:sz w:val="22"/>
          <w:szCs w:val="22"/>
        </w:rPr>
      </w:pPr>
      <w:r w:rsidRPr="003D42D7">
        <w:rPr>
          <w:rFonts w:asciiTheme="minorHAnsi" w:hAnsiTheme="minorHAnsi" w:cstheme="minorHAnsi"/>
          <w:b/>
          <w:spacing w:val="-2"/>
          <w:sz w:val="22"/>
          <w:szCs w:val="22"/>
        </w:rPr>
        <w:t>Brand Steward</w:t>
      </w:r>
      <w:r w:rsidRPr="003D42D7">
        <w:rPr>
          <w:rFonts w:asciiTheme="minorHAnsi" w:hAnsiTheme="minorHAnsi" w:cstheme="minorHAnsi"/>
          <w:spacing w:val="-2"/>
          <w:sz w:val="22"/>
          <w:szCs w:val="22"/>
        </w:rPr>
        <w:t xml:space="preserve"> – understands his/her role in growing and protecting the reputation and results of the greater network.</w:t>
      </w:r>
      <w:r w:rsidRPr="003D42D7">
        <w:rPr>
          <w:rFonts w:asciiTheme="minorHAnsi" w:hAnsiTheme="minorHAnsi" w:cstheme="minorHAnsi"/>
          <w:spacing w:val="-2"/>
          <w:sz w:val="22"/>
          <w:szCs w:val="22"/>
        </w:rPr>
        <w:tab/>
      </w:r>
    </w:p>
    <w:p w:rsidR="00DA2908" w:rsidRDefault="00DA2908">
      <w:pPr>
        <w:tabs>
          <w:tab w:val="left" w:pos="-720"/>
        </w:tabs>
        <w:suppressAutoHyphens/>
        <w:jc w:val="both"/>
        <w:rPr>
          <w:rFonts w:asciiTheme="minorHAnsi" w:hAnsiTheme="minorHAnsi" w:cstheme="minorHAnsi"/>
          <w:b/>
          <w:spacing w:val="-3"/>
          <w:sz w:val="22"/>
          <w:szCs w:val="22"/>
          <w:u w:val="single"/>
        </w:rPr>
      </w:pPr>
      <w:r w:rsidRPr="003D42D7">
        <w:rPr>
          <w:rFonts w:asciiTheme="minorHAnsi" w:hAnsiTheme="minorHAnsi" w:cstheme="minorHAnsi"/>
          <w:b/>
          <w:spacing w:val="-3"/>
          <w:sz w:val="22"/>
          <w:szCs w:val="22"/>
          <w:u w:val="single"/>
        </w:rPr>
        <w:t>ESSENTIAL FUNCTIONS</w:t>
      </w:r>
      <w:r w:rsidR="00A33F0C" w:rsidRPr="003D42D7">
        <w:rPr>
          <w:rFonts w:asciiTheme="minorHAnsi" w:hAnsiTheme="minorHAnsi" w:cstheme="minorHAnsi"/>
          <w:b/>
          <w:spacing w:val="-3"/>
          <w:sz w:val="22"/>
          <w:szCs w:val="22"/>
          <w:u w:val="single"/>
        </w:rPr>
        <w:t>:</w:t>
      </w:r>
    </w:p>
    <w:p w:rsidR="00246F9C" w:rsidRPr="003D42D7" w:rsidRDefault="00246F9C">
      <w:pPr>
        <w:tabs>
          <w:tab w:val="left" w:pos="-720"/>
        </w:tabs>
        <w:suppressAutoHyphens/>
        <w:jc w:val="both"/>
        <w:rPr>
          <w:rFonts w:asciiTheme="minorHAnsi" w:hAnsiTheme="minorHAnsi" w:cstheme="minorHAnsi"/>
          <w:spacing w:val="-3"/>
          <w:sz w:val="22"/>
          <w:szCs w:val="22"/>
        </w:rPr>
      </w:pPr>
    </w:p>
    <w:p w:rsidR="00F23975" w:rsidRPr="00F23975" w:rsidRDefault="00F23975" w:rsidP="00F23975">
      <w:p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The statements below reflect the items considered necessary to describe the essential functions of the job identified. They shall not be construed as a detailed description of all work requirements that may be inherent in the job.</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 xml:space="preserve">Provide academic tutoring to individuals or small groups, including time management, goal setting, and learning strategies.  </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Identify learning needs, barriers, and weaknesses by analyzing student data and organizing and implementing problem-solving actions.</w:t>
      </w:r>
    </w:p>
    <w:p w:rsidR="00F23975" w:rsidRPr="00F23975" w:rsidRDefault="0007672B"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Pr>
          <w:rFonts w:asciiTheme="minorHAnsi" w:hAnsiTheme="minorHAnsi" w:cstheme="minorHAnsi"/>
          <w:color w:val="0E101A"/>
          <w:sz w:val="22"/>
          <w:szCs w:val="22"/>
        </w:rPr>
        <w:t>A</w:t>
      </w:r>
      <w:r w:rsidR="00F23975" w:rsidRPr="00F23975">
        <w:rPr>
          <w:rFonts w:asciiTheme="minorHAnsi" w:hAnsiTheme="minorHAnsi" w:cstheme="minorHAnsi"/>
          <w:color w:val="0E101A"/>
          <w:sz w:val="22"/>
          <w:szCs w:val="22"/>
        </w:rPr>
        <w:t xml:space="preserve">ctively fosters a collaborative environment, engaging in co-teaching, providing demonstrated lessons, and facilitating with interns. </w:t>
      </w:r>
    </w:p>
    <w:p w:rsidR="00F23975" w:rsidRPr="00F23975" w:rsidRDefault="00D455CE"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Pr>
          <w:rFonts w:asciiTheme="minorHAnsi" w:hAnsiTheme="minorHAnsi" w:cstheme="minorHAnsi"/>
          <w:color w:val="0E101A"/>
          <w:sz w:val="22"/>
          <w:szCs w:val="22"/>
        </w:rPr>
        <w:t>Create a</w:t>
      </w:r>
      <w:r w:rsidR="00F23975" w:rsidRPr="00F23975">
        <w:rPr>
          <w:rFonts w:asciiTheme="minorHAnsi" w:hAnsiTheme="minorHAnsi" w:cstheme="minorHAnsi"/>
          <w:color w:val="0E101A"/>
          <w:sz w:val="22"/>
          <w:szCs w:val="22"/>
        </w:rPr>
        <w:t xml:space="preserve"> shared responsibility for student success and works to enhance intern skills and improve students' learning.</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As the primary support for interns, the coach plays a crucial role in their professional development.</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 xml:space="preserve">Provide in-class coaching and guidance, highlighting the value of their mentorship. </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Organize and facilitate education enrichment sessions on core subjects.</w:t>
      </w:r>
    </w:p>
    <w:p w:rsidR="00F23975" w:rsidRPr="00F23975" w:rsidRDefault="00F23975" w:rsidP="00F23975">
      <w:pPr>
        <w:numPr>
          <w:ilvl w:val="0"/>
          <w:numId w:val="17"/>
        </w:numPr>
        <w:overflowPunct/>
        <w:autoSpaceDE/>
        <w:autoSpaceDN/>
        <w:adjustRightInd/>
        <w:jc w:val="both"/>
        <w:textAlignment w:val="auto"/>
        <w:rPr>
          <w:rFonts w:asciiTheme="minorHAnsi" w:hAnsiTheme="minorHAnsi" w:cstheme="minorHAnsi"/>
          <w:color w:val="0E101A"/>
          <w:sz w:val="22"/>
          <w:szCs w:val="22"/>
        </w:rPr>
      </w:pPr>
      <w:r w:rsidRPr="00F23975">
        <w:rPr>
          <w:rFonts w:asciiTheme="minorHAnsi" w:hAnsiTheme="minorHAnsi" w:cstheme="minorHAnsi"/>
          <w:color w:val="0E101A"/>
          <w:sz w:val="22"/>
          <w:szCs w:val="22"/>
        </w:rPr>
        <w:t>Document and report student's attendance and progress.</w:t>
      </w:r>
    </w:p>
    <w:p w:rsidR="00F23975" w:rsidRPr="00F23975" w:rsidRDefault="00F23975" w:rsidP="008E4F48">
      <w:pPr>
        <w:overflowPunct/>
        <w:autoSpaceDE/>
        <w:autoSpaceDN/>
        <w:adjustRightInd/>
        <w:jc w:val="both"/>
        <w:textAlignment w:val="auto"/>
        <w:rPr>
          <w:rFonts w:asciiTheme="minorHAnsi" w:hAnsiTheme="minorHAnsi" w:cstheme="minorHAnsi"/>
          <w:color w:val="0E101A"/>
          <w:sz w:val="22"/>
          <w:szCs w:val="22"/>
        </w:rPr>
      </w:pPr>
    </w:p>
    <w:p w:rsidR="00DA2908" w:rsidRPr="003D42D7" w:rsidRDefault="00DA2908">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b/>
          <w:spacing w:val="-3"/>
          <w:sz w:val="22"/>
          <w:szCs w:val="22"/>
          <w:u w:val="single"/>
        </w:rPr>
        <w:t>JOB QUALIFICATIONS</w:t>
      </w:r>
      <w:r w:rsidR="00A33F0C" w:rsidRPr="003D42D7">
        <w:rPr>
          <w:rFonts w:asciiTheme="minorHAnsi" w:hAnsiTheme="minorHAnsi" w:cstheme="minorHAnsi"/>
          <w:b/>
          <w:spacing w:val="-3"/>
          <w:sz w:val="22"/>
          <w:szCs w:val="22"/>
          <w:u w:val="single"/>
        </w:rPr>
        <w:t>:</w:t>
      </w:r>
    </w:p>
    <w:p w:rsidR="00DA2908" w:rsidRPr="003D42D7" w:rsidRDefault="00DA2908">
      <w:pPr>
        <w:tabs>
          <w:tab w:val="left" w:pos="-720"/>
        </w:tabs>
        <w:suppressAutoHyphens/>
        <w:jc w:val="both"/>
        <w:rPr>
          <w:rFonts w:asciiTheme="minorHAnsi" w:hAnsiTheme="minorHAnsi" w:cstheme="minorHAnsi"/>
          <w:spacing w:val="-3"/>
          <w:sz w:val="22"/>
          <w:szCs w:val="22"/>
        </w:rPr>
      </w:pPr>
    </w:p>
    <w:p w:rsidR="00F732F5" w:rsidRPr="003D42D7" w:rsidRDefault="00D40F8B" w:rsidP="003809EB">
      <w:pPr>
        <w:pStyle w:val="PlainText"/>
        <w:numPr>
          <w:ilvl w:val="0"/>
          <w:numId w:val="12"/>
        </w:numPr>
        <w:jc w:val="both"/>
        <w:rPr>
          <w:rFonts w:asciiTheme="minorHAnsi" w:hAnsiTheme="minorHAnsi" w:cstheme="minorHAnsi"/>
          <w:spacing w:val="-3"/>
          <w:szCs w:val="22"/>
        </w:rPr>
      </w:pPr>
      <w:r w:rsidRPr="003D42D7">
        <w:rPr>
          <w:rFonts w:asciiTheme="minorHAnsi" w:hAnsiTheme="minorHAnsi"/>
          <w:szCs w:val="22"/>
        </w:rPr>
        <w:t>Bachelor’s de</w:t>
      </w:r>
      <w:r w:rsidR="00896776">
        <w:rPr>
          <w:rFonts w:asciiTheme="minorHAnsi" w:hAnsiTheme="minorHAnsi"/>
          <w:szCs w:val="22"/>
        </w:rPr>
        <w:t xml:space="preserve">gree in </w:t>
      </w:r>
      <w:r w:rsidRPr="003D42D7">
        <w:rPr>
          <w:rFonts w:asciiTheme="minorHAnsi" w:hAnsiTheme="minorHAnsi"/>
          <w:szCs w:val="22"/>
        </w:rPr>
        <w:t>education, or a related field. Relevant work experience may be considered in lieu of a degree.</w:t>
      </w:r>
      <w:r w:rsidR="009D420A">
        <w:rPr>
          <w:rFonts w:asciiTheme="minorHAnsi" w:hAnsiTheme="minorHAnsi"/>
          <w:szCs w:val="22"/>
        </w:rPr>
        <w:t xml:space="preserve"> Master’s d</w:t>
      </w:r>
      <w:r w:rsidR="00896776">
        <w:rPr>
          <w:rFonts w:asciiTheme="minorHAnsi" w:hAnsiTheme="minorHAnsi"/>
          <w:szCs w:val="22"/>
        </w:rPr>
        <w:t>egree in education</w:t>
      </w:r>
      <w:r w:rsidR="009D420A">
        <w:rPr>
          <w:rFonts w:asciiTheme="minorHAnsi" w:hAnsiTheme="minorHAnsi"/>
          <w:szCs w:val="22"/>
        </w:rPr>
        <w:t xml:space="preserve"> or related field will also be considered.</w:t>
      </w:r>
    </w:p>
    <w:p w:rsidR="00D40F8B" w:rsidRPr="003D42D7" w:rsidRDefault="00D40F8B" w:rsidP="003809EB">
      <w:pPr>
        <w:pStyle w:val="PlainText"/>
        <w:numPr>
          <w:ilvl w:val="0"/>
          <w:numId w:val="12"/>
        </w:numPr>
        <w:jc w:val="both"/>
        <w:rPr>
          <w:rFonts w:asciiTheme="minorHAnsi" w:hAnsiTheme="minorHAnsi"/>
          <w:szCs w:val="22"/>
        </w:rPr>
      </w:pPr>
      <w:r w:rsidRPr="003D42D7">
        <w:rPr>
          <w:rFonts w:asciiTheme="minorHAnsi" w:hAnsiTheme="minorHAnsi"/>
          <w:szCs w:val="22"/>
        </w:rPr>
        <w:t>Prior experience working with teens, particularly those facing challenge</w:t>
      </w:r>
      <w:r w:rsidR="00896776">
        <w:rPr>
          <w:rFonts w:asciiTheme="minorHAnsi" w:hAnsiTheme="minorHAnsi"/>
          <w:szCs w:val="22"/>
        </w:rPr>
        <w:t xml:space="preserve">s. Experience in teaching </w:t>
      </w:r>
      <w:r w:rsidRPr="003D42D7">
        <w:rPr>
          <w:rFonts w:asciiTheme="minorHAnsi" w:hAnsiTheme="minorHAnsi"/>
          <w:szCs w:val="22"/>
        </w:rPr>
        <w:t>or a similar role is preferred.</w:t>
      </w:r>
    </w:p>
    <w:p w:rsidR="005E5F2B" w:rsidRDefault="005E5F2B" w:rsidP="003809EB">
      <w:pPr>
        <w:pStyle w:val="PlainText"/>
        <w:numPr>
          <w:ilvl w:val="0"/>
          <w:numId w:val="12"/>
        </w:numPr>
        <w:jc w:val="both"/>
        <w:rPr>
          <w:rFonts w:asciiTheme="minorHAnsi" w:hAnsiTheme="minorHAnsi"/>
          <w:szCs w:val="22"/>
        </w:rPr>
      </w:pPr>
      <w:r w:rsidRPr="005E5F2B">
        <w:rPr>
          <w:rFonts w:asciiTheme="minorHAnsi" w:hAnsiTheme="minorHAnsi"/>
          <w:szCs w:val="22"/>
        </w:rPr>
        <w:t xml:space="preserve">Computer literate with proficiency in Microsoft Word, Excel, and Outlook </w:t>
      </w:r>
    </w:p>
    <w:p w:rsidR="00AC4967" w:rsidRPr="003D42D7" w:rsidRDefault="00AC4967" w:rsidP="003809EB">
      <w:pPr>
        <w:pStyle w:val="PlainText"/>
        <w:numPr>
          <w:ilvl w:val="0"/>
          <w:numId w:val="12"/>
        </w:numPr>
        <w:jc w:val="both"/>
        <w:rPr>
          <w:rFonts w:asciiTheme="minorHAnsi" w:hAnsiTheme="minorHAnsi"/>
          <w:szCs w:val="22"/>
        </w:rPr>
      </w:pPr>
      <w:r w:rsidRPr="003D42D7">
        <w:rPr>
          <w:rFonts w:asciiTheme="minorHAnsi" w:hAnsiTheme="minorHAnsi"/>
          <w:szCs w:val="22"/>
        </w:rPr>
        <w:t>Strong communication, organizational, and interpersonal skills. Ability to engage and inspire youth. Knowledge of entrepreneurship and technology is a plus.</w:t>
      </w:r>
    </w:p>
    <w:p w:rsidR="00AC4967" w:rsidRPr="003D42D7" w:rsidRDefault="00AC4967" w:rsidP="003809EB">
      <w:pPr>
        <w:pStyle w:val="PlainText"/>
        <w:numPr>
          <w:ilvl w:val="0"/>
          <w:numId w:val="12"/>
        </w:numPr>
        <w:jc w:val="both"/>
        <w:rPr>
          <w:rFonts w:asciiTheme="minorHAnsi" w:hAnsiTheme="minorHAnsi"/>
          <w:szCs w:val="22"/>
        </w:rPr>
      </w:pPr>
      <w:r w:rsidRPr="003D42D7">
        <w:rPr>
          <w:rFonts w:asciiTheme="minorHAnsi" w:hAnsiTheme="minorHAnsi"/>
          <w:szCs w:val="22"/>
        </w:rPr>
        <w:t>Empathetic, patient, and supportive. Ability to work independently and as part of a team. Passionate about youth development and empowerment.</w:t>
      </w:r>
    </w:p>
    <w:p w:rsidR="005E5F2B" w:rsidRPr="005E5F2B" w:rsidRDefault="005E5F2B" w:rsidP="003809EB">
      <w:pPr>
        <w:numPr>
          <w:ilvl w:val="0"/>
          <w:numId w:val="12"/>
        </w:numPr>
        <w:tabs>
          <w:tab w:val="left" w:pos="-720"/>
          <w:tab w:val="left" w:pos="0"/>
        </w:tabs>
        <w:suppressAutoHyphens/>
        <w:jc w:val="both"/>
        <w:rPr>
          <w:rFonts w:asciiTheme="minorHAnsi" w:hAnsiTheme="minorHAnsi" w:cstheme="minorBidi"/>
          <w:kern w:val="2"/>
          <w:sz w:val="22"/>
          <w:szCs w:val="22"/>
          <w14:ligatures w14:val="standardContextual"/>
        </w:rPr>
      </w:pPr>
      <w:r w:rsidRPr="005E5F2B">
        <w:rPr>
          <w:rFonts w:asciiTheme="minorHAnsi" w:hAnsiTheme="minorHAnsi" w:cstheme="minorBidi"/>
          <w:kern w:val="2"/>
          <w:sz w:val="22"/>
          <w:szCs w:val="22"/>
          <w14:ligatures w14:val="standardContextual"/>
        </w:rPr>
        <w:t>Demonstrated capacity to establish and promote productive relationshi</w:t>
      </w:r>
      <w:r w:rsidR="003809EB">
        <w:rPr>
          <w:rFonts w:asciiTheme="minorHAnsi" w:hAnsiTheme="minorHAnsi" w:cstheme="minorBidi"/>
          <w:kern w:val="2"/>
          <w:sz w:val="22"/>
          <w:szCs w:val="22"/>
          <w14:ligatures w14:val="standardContextual"/>
        </w:rPr>
        <w:t>p</w:t>
      </w:r>
      <w:r w:rsidR="00CB2887">
        <w:rPr>
          <w:rFonts w:asciiTheme="minorHAnsi" w:hAnsiTheme="minorHAnsi" w:cstheme="minorBidi"/>
          <w:kern w:val="2"/>
          <w:sz w:val="22"/>
          <w:szCs w:val="22"/>
          <w14:ligatures w14:val="standardContextual"/>
        </w:rPr>
        <w:t>s with students, parents, interns</w:t>
      </w:r>
      <w:r w:rsidRPr="005E5F2B">
        <w:rPr>
          <w:rFonts w:asciiTheme="minorHAnsi" w:hAnsiTheme="minorHAnsi" w:cstheme="minorBidi"/>
          <w:kern w:val="2"/>
          <w:sz w:val="22"/>
          <w:szCs w:val="22"/>
          <w14:ligatures w14:val="standardContextual"/>
        </w:rPr>
        <w:t>, school administration and volunteers.</w:t>
      </w:r>
    </w:p>
    <w:p w:rsidR="005E5F2B" w:rsidRDefault="005E5F2B" w:rsidP="003809EB">
      <w:pPr>
        <w:pStyle w:val="PlainText"/>
        <w:numPr>
          <w:ilvl w:val="0"/>
          <w:numId w:val="12"/>
        </w:numPr>
        <w:jc w:val="both"/>
        <w:rPr>
          <w:rFonts w:asciiTheme="minorHAnsi" w:hAnsiTheme="minorHAnsi"/>
          <w:szCs w:val="22"/>
        </w:rPr>
      </w:pPr>
      <w:r w:rsidRPr="005E5F2B">
        <w:rPr>
          <w:rFonts w:asciiTheme="minorHAnsi" w:hAnsiTheme="minorHAnsi"/>
          <w:szCs w:val="22"/>
        </w:rPr>
        <w:t>Must possess valid driver’s license and reliable transportation with insurance equal to or exceeding LA minimum</w:t>
      </w:r>
      <w:r w:rsidR="00C635A0">
        <w:rPr>
          <w:rFonts w:asciiTheme="minorHAnsi" w:hAnsiTheme="minorHAnsi"/>
          <w:szCs w:val="22"/>
        </w:rPr>
        <w:t>.</w:t>
      </w:r>
    </w:p>
    <w:p w:rsidR="00AC4967" w:rsidRPr="003D42D7" w:rsidRDefault="00AC4967" w:rsidP="003809EB">
      <w:pPr>
        <w:pStyle w:val="PlainText"/>
        <w:numPr>
          <w:ilvl w:val="0"/>
          <w:numId w:val="12"/>
        </w:numPr>
        <w:jc w:val="both"/>
        <w:rPr>
          <w:rFonts w:asciiTheme="minorHAnsi" w:hAnsiTheme="minorHAnsi"/>
          <w:szCs w:val="22"/>
        </w:rPr>
      </w:pPr>
      <w:r w:rsidRPr="003D42D7">
        <w:rPr>
          <w:rFonts w:asciiTheme="minorHAnsi" w:hAnsiTheme="minorHAnsi"/>
          <w:szCs w:val="22"/>
        </w:rPr>
        <w:t>Ability to work part-time hours, including some evenings and weekends, to meet the needs of the teens and their families.</w:t>
      </w:r>
      <w:r w:rsidR="009D420A">
        <w:rPr>
          <w:rFonts w:asciiTheme="minorHAnsi" w:hAnsiTheme="minorHAnsi"/>
          <w:szCs w:val="22"/>
        </w:rPr>
        <w:t xml:space="preserve"> </w:t>
      </w:r>
      <w:r w:rsidR="009D420A" w:rsidRPr="009D420A">
        <w:rPr>
          <w:rFonts w:asciiTheme="minorHAnsi" w:hAnsiTheme="minorHAnsi"/>
          <w:i/>
          <w:iCs/>
          <w:szCs w:val="22"/>
        </w:rPr>
        <w:t xml:space="preserve">(Position is part time with </w:t>
      </w:r>
      <w:r w:rsidR="00E44B04">
        <w:rPr>
          <w:rFonts w:asciiTheme="minorHAnsi" w:hAnsiTheme="minorHAnsi"/>
          <w:i/>
          <w:iCs/>
          <w:szCs w:val="22"/>
        </w:rPr>
        <w:t>potential</w:t>
      </w:r>
      <w:r w:rsidR="009D420A" w:rsidRPr="009D420A">
        <w:rPr>
          <w:rFonts w:asciiTheme="minorHAnsi" w:hAnsiTheme="minorHAnsi"/>
          <w:i/>
          <w:iCs/>
          <w:szCs w:val="22"/>
        </w:rPr>
        <w:t xml:space="preserve"> to be a full-time position after 6-8 months)</w:t>
      </w:r>
    </w:p>
    <w:p w:rsidR="00DA2908" w:rsidRPr="005E5F2B" w:rsidRDefault="00DA2908" w:rsidP="003809EB">
      <w:pPr>
        <w:numPr>
          <w:ilvl w:val="0"/>
          <w:numId w:val="12"/>
        </w:numPr>
        <w:tabs>
          <w:tab w:val="left" w:pos="-720"/>
          <w:tab w:val="left" w:pos="0"/>
        </w:tabs>
        <w:suppressAutoHyphens/>
        <w:jc w:val="both"/>
        <w:rPr>
          <w:rFonts w:asciiTheme="minorHAnsi" w:hAnsiTheme="minorHAnsi" w:cstheme="minorBidi"/>
          <w:kern w:val="2"/>
          <w:sz w:val="22"/>
          <w:szCs w:val="22"/>
          <w14:ligatures w14:val="standardContextual"/>
        </w:rPr>
      </w:pPr>
      <w:r w:rsidRPr="005E5F2B">
        <w:rPr>
          <w:rFonts w:asciiTheme="minorHAnsi" w:hAnsiTheme="minorHAnsi" w:cstheme="minorBidi"/>
          <w:kern w:val="2"/>
          <w:sz w:val="22"/>
          <w:szCs w:val="22"/>
          <w14:ligatures w14:val="standardContextual"/>
        </w:rPr>
        <w:t xml:space="preserve">Have no outside business interests that may conflict with the organization's goals and objectives and not explicitly approved by the </w:t>
      </w:r>
      <w:r w:rsidR="001B5677" w:rsidRPr="005E5F2B">
        <w:rPr>
          <w:rFonts w:asciiTheme="minorHAnsi" w:hAnsiTheme="minorHAnsi" w:cstheme="minorBidi"/>
          <w:kern w:val="2"/>
          <w:sz w:val="22"/>
          <w:szCs w:val="22"/>
          <w14:ligatures w14:val="standardContextual"/>
        </w:rPr>
        <w:t>President/</w:t>
      </w:r>
      <w:r w:rsidR="00E65E45" w:rsidRPr="005E5F2B">
        <w:rPr>
          <w:rFonts w:asciiTheme="minorHAnsi" w:hAnsiTheme="minorHAnsi" w:cstheme="minorBidi"/>
          <w:kern w:val="2"/>
          <w:sz w:val="22"/>
          <w:szCs w:val="22"/>
          <w14:ligatures w14:val="standardContextual"/>
        </w:rPr>
        <w:t>C</w:t>
      </w:r>
      <w:r w:rsidR="00466ECD" w:rsidRPr="005E5F2B">
        <w:rPr>
          <w:rFonts w:asciiTheme="minorHAnsi" w:hAnsiTheme="minorHAnsi" w:cstheme="minorBidi"/>
          <w:kern w:val="2"/>
          <w:sz w:val="22"/>
          <w:szCs w:val="22"/>
          <w14:ligatures w14:val="standardContextual"/>
        </w:rPr>
        <w:t>E</w:t>
      </w:r>
      <w:r w:rsidR="00E65E45" w:rsidRPr="005E5F2B">
        <w:rPr>
          <w:rFonts w:asciiTheme="minorHAnsi" w:hAnsiTheme="minorHAnsi" w:cstheme="minorBidi"/>
          <w:kern w:val="2"/>
          <w:sz w:val="22"/>
          <w:szCs w:val="22"/>
          <w14:ligatures w14:val="standardContextual"/>
        </w:rPr>
        <w:t>O</w:t>
      </w:r>
      <w:r w:rsidR="00C96422" w:rsidRPr="005E5F2B">
        <w:rPr>
          <w:rFonts w:asciiTheme="minorHAnsi" w:hAnsiTheme="minorHAnsi" w:cstheme="minorBidi"/>
          <w:kern w:val="2"/>
          <w:sz w:val="22"/>
          <w:szCs w:val="22"/>
          <w14:ligatures w14:val="standardContextual"/>
        </w:rPr>
        <w:t>.</w:t>
      </w:r>
    </w:p>
    <w:p w:rsidR="00990827" w:rsidRPr="003D42D7" w:rsidRDefault="00DA2908">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ab/>
      </w:r>
    </w:p>
    <w:p w:rsidR="00D8465A" w:rsidRPr="003D42D7" w:rsidRDefault="00DA2908" w:rsidP="00D8465A">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 xml:space="preserve">Signed </w:t>
      </w:r>
      <w:r w:rsidR="00F732F5" w:rsidRPr="003D42D7">
        <w:rPr>
          <w:rFonts w:asciiTheme="minorHAnsi" w:hAnsiTheme="minorHAnsi" w:cstheme="minorHAnsi"/>
          <w:spacing w:val="-3"/>
          <w:sz w:val="22"/>
          <w:szCs w:val="22"/>
        </w:rPr>
        <w:t>{</w:t>
      </w:r>
      <w:r w:rsidR="00E44B04">
        <w:rPr>
          <w:rFonts w:asciiTheme="minorHAnsi" w:hAnsiTheme="minorHAnsi" w:cstheme="minorHAnsi"/>
          <w:spacing w:val="-3"/>
          <w:sz w:val="22"/>
          <w:szCs w:val="22"/>
        </w:rPr>
        <w:t>Academic Coach</w:t>
      </w:r>
      <w:r w:rsidR="00F732F5" w:rsidRPr="003D42D7">
        <w:rPr>
          <w:rFonts w:asciiTheme="minorHAnsi" w:hAnsiTheme="minorHAnsi" w:cstheme="minorHAnsi"/>
          <w:spacing w:val="-3"/>
          <w:sz w:val="22"/>
          <w:szCs w:val="22"/>
        </w:rPr>
        <w:t>}</w:t>
      </w:r>
      <w:r w:rsidRPr="003D42D7">
        <w:rPr>
          <w:rFonts w:asciiTheme="minorHAnsi" w:hAnsiTheme="minorHAnsi" w:cstheme="minorHAnsi"/>
          <w:spacing w:val="-3"/>
          <w:sz w:val="22"/>
          <w:szCs w:val="22"/>
        </w:rPr>
        <w:t>:</w:t>
      </w:r>
      <w:r w:rsidR="00D8465A" w:rsidRPr="003D42D7">
        <w:rPr>
          <w:rFonts w:asciiTheme="minorHAnsi" w:hAnsiTheme="minorHAnsi" w:cstheme="minorHAnsi"/>
          <w:spacing w:val="-3"/>
          <w:sz w:val="22"/>
          <w:szCs w:val="22"/>
        </w:rPr>
        <w:tab/>
        <w:t>_________________</w:t>
      </w:r>
      <w:r w:rsidR="00F732F5" w:rsidRPr="003D42D7">
        <w:rPr>
          <w:rFonts w:asciiTheme="minorHAnsi" w:hAnsiTheme="minorHAnsi" w:cstheme="minorHAnsi"/>
          <w:spacing w:val="-3"/>
          <w:sz w:val="22"/>
          <w:szCs w:val="22"/>
        </w:rPr>
        <w:t>________________________</w:t>
      </w:r>
      <w:r w:rsidR="00F732F5" w:rsidRPr="003D42D7">
        <w:rPr>
          <w:rFonts w:asciiTheme="minorHAnsi" w:hAnsiTheme="minorHAnsi" w:cstheme="minorHAnsi"/>
          <w:spacing w:val="-3"/>
          <w:sz w:val="22"/>
          <w:szCs w:val="22"/>
        </w:rPr>
        <w:tab/>
        <w:t>Date: _________________</w:t>
      </w:r>
    </w:p>
    <w:p w:rsidR="00990827" w:rsidRPr="003D42D7" w:rsidRDefault="00D8465A" w:rsidP="00D8465A">
      <w:pPr>
        <w:tabs>
          <w:tab w:val="left" w:pos="-720"/>
        </w:tabs>
        <w:suppressAutoHyphens/>
        <w:jc w:val="both"/>
        <w:rPr>
          <w:rFonts w:asciiTheme="minorHAnsi" w:hAnsiTheme="minorHAnsi" w:cstheme="minorHAnsi"/>
          <w:spacing w:val="-3"/>
          <w:sz w:val="22"/>
          <w:szCs w:val="22"/>
        </w:rPr>
      </w:pPr>
      <w:r w:rsidRPr="003D42D7">
        <w:rPr>
          <w:rFonts w:asciiTheme="minorHAnsi" w:hAnsiTheme="minorHAnsi" w:cstheme="minorHAnsi"/>
          <w:spacing w:val="-3"/>
          <w:sz w:val="22"/>
          <w:szCs w:val="22"/>
        </w:rPr>
        <w:tab/>
      </w:r>
      <w:r w:rsidR="00DA290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2"/>
          <w:szCs w:val="22"/>
        </w:rPr>
        <w:tab/>
      </w:r>
    </w:p>
    <w:p w:rsidR="00D8465A" w:rsidRPr="003D42D7" w:rsidRDefault="00DA2908" w:rsidP="00F732F5">
      <w:pPr>
        <w:tabs>
          <w:tab w:val="left" w:pos="-720"/>
          <w:tab w:val="left" w:pos="0"/>
          <w:tab w:val="left" w:pos="720"/>
          <w:tab w:val="left" w:pos="1440"/>
          <w:tab w:val="left" w:pos="2160"/>
          <w:tab w:val="left" w:pos="2880"/>
          <w:tab w:val="left" w:pos="3600"/>
          <w:tab w:val="left" w:pos="4320"/>
          <w:tab w:val="left" w:pos="7200"/>
        </w:tabs>
        <w:suppressAutoHyphens/>
        <w:ind w:left="5040" w:hanging="5040"/>
        <w:jc w:val="both"/>
        <w:rPr>
          <w:rFonts w:asciiTheme="minorHAnsi" w:hAnsiTheme="minorHAnsi" w:cstheme="minorHAnsi"/>
          <w:spacing w:val="-3"/>
          <w:sz w:val="20"/>
        </w:rPr>
      </w:pPr>
      <w:r w:rsidRPr="003D42D7">
        <w:rPr>
          <w:rFonts w:asciiTheme="minorHAnsi" w:hAnsiTheme="minorHAnsi" w:cstheme="minorHAnsi"/>
          <w:spacing w:val="-3"/>
          <w:sz w:val="22"/>
          <w:szCs w:val="22"/>
        </w:rPr>
        <w:t xml:space="preserve">Signed </w:t>
      </w:r>
      <w:r w:rsidR="00F732F5" w:rsidRPr="003D42D7">
        <w:rPr>
          <w:rFonts w:asciiTheme="minorHAnsi" w:hAnsiTheme="minorHAnsi" w:cstheme="minorHAnsi"/>
          <w:spacing w:val="-3"/>
          <w:sz w:val="22"/>
          <w:szCs w:val="22"/>
        </w:rPr>
        <w:t>{</w:t>
      </w:r>
      <w:r w:rsidR="005B399B">
        <w:rPr>
          <w:rFonts w:asciiTheme="minorHAnsi" w:hAnsiTheme="minorHAnsi" w:cstheme="minorHAnsi"/>
          <w:spacing w:val="-3"/>
          <w:sz w:val="22"/>
          <w:szCs w:val="22"/>
        </w:rPr>
        <w:t>Sr. VP Education</w:t>
      </w:r>
      <w:r w:rsidR="00F732F5" w:rsidRPr="003D42D7">
        <w:rPr>
          <w:rFonts w:asciiTheme="minorHAnsi" w:hAnsiTheme="minorHAnsi" w:cstheme="minorHAnsi"/>
          <w:spacing w:val="-3"/>
          <w:sz w:val="22"/>
          <w:szCs w:val="22"/>
        </w:rPr>
        <w:t>}:</w:t>
      </w:r>
      <w:r w:rsidR="00C96422" w:rsidRPr="003D42D7">
        <w:rPr>
          <w:rFonts w:asciiTheme="minorHAnsi" w:hAnsiTheme="minorHAnsi" w:cstheme="minorHAnsi"/>
          <w:spacing w:val="-3"/>
          <w:sz w:val="22"/>
          <w:szCs w:val="22"/>
        </w:rPr>
        <w:tab/>
      </w:r>
      <w:r w:rsidR="00D8465A" w:rsidRPr="003D42D7">
        <w:rPr>
          <w:rFonts w:asciiTheme="minorHAnsi" w:hAnsiTheme="minorHAnsi" w:cstheme="minorHAnsi"/>
          <w:spacing w:val="-3"/>
          <w:sz w:val="22"/>
          <w:szCs w:val="22"/>
        </w:rPr>
        <w:t>_________________</w:t>
      </w:r>
      <w:r w:rsidR="00F732F5" w:rsidRPr="003D42D7">
        <w:rPr>
          <w:rFonts w:asciiTheme="minorHAnsi" w:hAnsiTheme="minorHAnsi" w:cstheme="minorHAnsi"/>
          <w:spacing w:val="-3"/>
          <w:sz w:val="22"/>
          <w:szCs w:val="22"/>
        </w:rPr>
        <w:t>_________________</w:t>
      </w:r>
      <w:r w:rsidR="00F732F5" w:rsidRPr="003D42D7">
        <w:rPr>
          <w:rFonts w:asciiTheme="minorHAnsi" w:hAnsiTheme="minorHAnsi" w:cstheme="minorHAnsi"/>
          <w:spacing w:val="-3"/>
          <w:sz w:val="22"/>
          <w:szCs w:val="22"/>
        </w:rPr>
        <w:tab/>
        <w:t>Date: _________________</w:t>
      </w:r>
      <w:r w:rsidR="008A4EB8" w:rsidRPr="003D42D7">
        <w:rPr>
          <w:rFonts w:asciiTheme="minorHAnsi" w:hAnsiTheme="minorHAnsi" w:cstheme="minorHAnsi"/>
          <w:spacing w:val="-3"/>
          <w:sz w:val="22"/>
          <w:szCs w:val="22"/>
        </w:rPr>
        <w:tab/>
      </w:r>
      <w:r w:rsidR="008A4EB8" w:rsidRPr="003D42D7">
        <w:rPr>
          <w:rFonts w:asciiTheme="minorHAnsi" w:hAnsiTheme="minorHAnsi" w:cstheme="minorHAnsi"/>
          <w:spacing w:val="-3"/>
          <w:sz w:val="20"/>
        </w:rPr>
        <w:tab/>
      </w:r>
    </w:p>
    <w:sectPr w:rsidR="00D8465A" w:rsidRPr="003D42D7" w:rsidSect="00AC4967">
      <w:endnotePr>
        <w:numFmt w:val="decimal"/>
      </w:endnotePr>
      <w:pgSz w:w="12240" w:h="20160" w:code="5"/>
      <w:pgMar w:top="360" w:right="432" w:bottom="317" w:left="432" w:header="360" w:footer="31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AB" w:rsidRDefault="006643AB">
      <w:pPr>
        <w:spacing w:line="20" w:lineRule="exact"/>
      </w:pPr>
    </w:p>
  </w:endnote>
  <w:endnote w:type="continuationSeparator" w:id="0">
    <w:p w:rsidR="006643AB" w:rsidRDefault="006643AB">
      <w:r>
        <w:t xml:space="preserve"> </w:t>
      </w:r>
    </w:p>
  </w:endnote>
  <w:endnote w:type="continuationNotice" w:id="1">
    <w:p w:rsidR="006643AB" w:rsidRDefault="006643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AB" w:rsidRDefault="006643AB">
      <w:r>
        <w:separator/>
      </w:r>
    </w:p>
  </w:footnote>
  <w:footnote w:type="continuationSeparator" w:id="0">
    <w:p w:rsidR="006643AB" w:rsidRDefault="00664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7CD"/>
    <w:multiLevelType w:val="multilevel"/>
    <w:tmpl w:val="CC56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334AC"/>
    <w:multiLevelType w:val="hybridMultilevel"/>
    <w:tmpl w:val="AB8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243"/>
    <w:multiLevelType w:val="hybridMultilevel"/>
    <w:tmpl w:val="7ACA0F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C1E3C"/>
    <w:multiLevelType w:val="hybridMultilevel"/>
    <w:tmpl w:val="A3C4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C21F6"/>
    <w:multiLevelType w:val="hybridMultilevel"/>
    <w:tmpl w:val="1992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81908"/>
    <w:multiLevelType w:val="hybridMultilevel"/>
    <w:tmpl w:val="052E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2E4F"/>
    <w:multiLevelType w:val="hybridMultilevel"/>
    <w:tmpl w:val="6BE6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17FD3"/>
    <w:multiLevelType w:val="multilevel"/>
    <w:tmpl w:val="26E0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F7D5D"/>
    <w:multiLevelType w:val="hybridMultilevel"/>
    <w:tmpl w:val="B7F26DD0"/>
    <w:lvl w:ilvl="0" w:tplc="0C381A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11C6E"/>
    <w:multiLevelType w:val="hybridMultilevel"/>
    <w:tmpl w:val="DECCB6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9252265"/>
    <w:multiLevelType w:val="hybridMultilevel"/>
    <w:tmpl w:val="167C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D6B9C"/>
    <w:multiLevelType w:val="hybridMultilevel"/>
    <w:tmpl w:val="683E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5F49"/>
    <w:multiLevelType w:val="hybridMultilevel"/>
    <w:tmpl w:val="C152FE92"/>
    <w:lvl w:ilvl="0" w:tplc="3CC0FC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000EE"/>
    <w:multiLevelType w:val="hybridMultilevel"/>
    <w:tmpl w:val="6E0E6A1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12957"/>
    <w:multiLevelType w:val="hybridMultilevel"/>
    <w:tmpl w:val="47FE3A86"/>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02A72"/>
    <w:multiLevelType w:val="hybridMultilevel"/>
    <w:tmpl w:val="7E248842"/>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5"/>
  </w:num>
  <w:num w:numId="5">
    <w:abstractNumId w:val="16"/>
  </w:num>
  <w:num w:numId="6">
    <w:abstractNumId w:val="14"/>
  </w:num>
  <w:num w:numId="7">
    <w:abstractNumId w:val="8"/>
  </w:num>
  <w:num w:numId="8">
    <w:abstractNumId w:val="1"/>
  </w:num>
  <w:num w:numId="9">
    <w:abstractNumId w:val="10"/>
  </w:num>
  <w:num w:numId="10">
    <w:abstractNumId w:val="12"/>
  </w:num>
  <w:num w:numId="11">
    <w:abstractNumId w:val="13"/>
  </w:num>
  <w:num w:numId="12">
    <w:abstractNumId w:val="6"/>
  </w:num>
  <w:num w:numId="13">
    <w:abstractNumId w:val="3"/>
  </w:num>
  <w:num w:numId="14">
    <w:abstractNumId w:val="11"/>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FA"/>
    <w:rsid w:val="000409E5"/>
    <w:rsid w:val="0007672B"/>
    <w:rsid w:val="00145A70"/>
    <w:rsid w:val="00145B85"/>
    <w:rsid w:val="001A6824"/>
    <w:rsid w:val="001B5677"/>
    <w:rsid w:val="001D3E13"/>
    <w:rsid w:val="00212B75"/>
    <w:rsid w:val="00246F9C"/>
    <w:rsid w:val="00285C1D"/>
    <w:rsid w:val="002E411B"/>
    <w:rsid w:val="002F5F60"/>
    <w:rsid w:val="00306004"/>
    <w:rsid w:val="003809EB"/>
    <w:rsid w:val="003A67EB"/>
    <w:rsid w:val="003A7C7A"/>
    <w:rsid w:val="003D18E6"/>
    <w:rsid w:val="003D42D7"/>
    <w:rsid w:val="00466ECD"/>
    <w:rsid w:val="004B7117"/>
    <w:rsid w:val="004E32AC"/>
    <w:rsid w:val="004F112E"/>
    <w:rsid w:val="00525BA5"/>
    <w:rsid w:val="00533F16"/>
    <w:rsid w:val="005B399B"/>
    <w:rsid w:val="005E5F2B"/>
    <w:rsid w:val="005F7943"/>
    <w:rsid w:val="006008B7"/>
    <w:rsid w:val="00611A50"/>
    <w:rsid w:val="006643AB"/>
    <w:rsid w:val="0073010A"/>
    <w:rsid w:val="007F03DC"/>
    <w:rsid w:val="00887E71"/>
    <w:rsid w:val="00896776"/>
    <w:rsid w:val="008A4EB8"/>
    <w:rsid w:val="008D70A2"/>
    <w:rsid w:val="008E4F48"/>
    <w:rsid w:val="008E5369"/>
    <w:rsid w:val="00920F87"/>
    <w:rsid w:val="00947641"/>
    <w:rsid w:val="00990827"/>
    <w:rsid w:val="009D420A"/>
    <w:rsid w:val="00A33F0C"/>
    <w:rsid w:val="00A64CBA"/>
    <w:rsid w:val="00A73460"/>
    <w:rsid w:val="00A821DA"/>
    <w:rsid w:val="00AC26A3"/>
    <w:rsid w:val="00AC4967"/>
    <w:rsid w:val="00AF6E97"/>
    <w:rsid w:val="00C3001E"/>
    <w:rsid w:val="00C635A0"/>
    <w:rsid w:val="00C65573"/>
    <w:rsid w:val="00C96422"/>
    <w:rsid w:val="00CB2887"/>
    <w:rsid w:val="00D40F8B"/>
    <w:rsid w:val="00D455CE"/>
    <w:rsid w:val="00D575E1"/>
    <w:rsid w:val="00D8465A"/>
    <w:rsid w:val="00DA2908"/>
    <w:rsid w:val="00E44B04"/>
    <w:rsid w:val="00E50DFA"/>
    <w:rsid w:val="00E65E45"/>
    <w:rsid w:val="00ED3F4D"/>
    <w:rsid w:val="00F23975"/>
    <w:rsid w:val="00F6744C"/>
    <w:rsid w:val="00F732F5"/>
    <w:rsid w:val="00F830A7"/>
    <w:rsid w:val="00F9084A"/>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AE2D5"/>
  <w15:docId w15:val="{DED079E8-D79E-46FA-91F4-8CBD7A0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D18E6"/>
    <w:rPr>
      <w:rFonts w:ascii="Tahoma" w:hAnsi="Tahoma" w:cs="Tahoma"/>
      <w:sz w:val="16"/>
      <w:szCs w:val="16"/>
    </w:rPr>
  </w:style>
  <w:style w:type="paragraph" w:styleId="PlainText">
    <w:name w:val="Plain Text"/>
    <w:basedOn w:val="Normal"/>
    <w:link w:val="PlainTextChar"/>
    <w:uiPriority w:val="99"/>
    <w:unhideWhenUsed/>
    <w:rsid w:val="003A67EB"/>
    <w:pPr>
      <w:overflowPunct/>
      <w:autoSpaceDE/>
      <w:autoSpaceDN/>
      <w:adjustRightInd/>
      <w:textAlignment w:val="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3A67EB"/>
    <w:rPr>
      <w:rFonts w:ascii="Calibri" w:hAnsi="Calibri" w:cstheme="minorBidi"/>
      <w:kern w:val="2"/>
      <w:sz w:val="22"/>
      <w:szCs w:val="21"/>
      <w14:ligatures w14:val="standardContextual"/>
    </w:rPr>
  </w:style>
  <w:style w:type="paragraph" w:styleId="ListParagraph">
    <w:name w:val="List Paragraph"/>
    <w:basedOn w:val="Normal"/>
    <w:uiPriority w:val="34"/>
    <w:qFormat/>
    <w:rsid w:val="00D40F8B"/>
    <w:pPr>
      <w:ind w:left="720"/>
      <w:contextualSpacing/>
    </w:pPr>
  </w:style>
  <w:style w:type="paragraph" w:styleId="NormalWeb">
    <w:name w:val="Normal (Web)"/>
    <w:basedOn w:val="Normal"/>
    <w:uiPriority w:val="99"/>
    <w:semiHidden/>
    <w:unhideWhenUsed/>
    <w:rsid w:val="00947641"/>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5267">
      <w:bodyDiv w:val="1"/>
      <w:marLeft w:val="0"/>
      <w:marRight w:val="0"/>
      <w:marTop w:val="0"/>
      <w:marBottom w:val="0"/>
      <w:divBdr>
        <w:top w:val="none" w:sz="0" w:space="0" w:color="auto"/>
        <w:left w:val="none" w:sz="0" w:space="0" w:color="auto"/>
        <w:bottom w:val="none" w:sz="0" w:space="0" w:color="auto"/>
        <w:right w:val="none" w:sz="0" w:space="0" w:color="auto"/>
      </w:divBdr>
    </w:div>
    <w:div w:id="12856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3851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HOWELL</dc:creator>
  <cp:lastModifiedBy>Carol Gstohl</cp:lastModifiedBy>
  <cp:revision>2</cp:revision>
  <cp:lastPrinted>2024-07-01T21:06:00Z</cp:lastPrinted>
  <dcterms:created xsi:type="dcterms:W3CDTF">2024-07-02T14:55:00Z</dcterms:created>
  <dcterms:modified xsi:type="dcterms:W3CDTF">2024-07-02T14:55:00Z</dcterms:modified>
</cp:coreProperties>
</file>